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FF" w:rsidRPr="00252BA2" w:rsidRDefault="00805C8F" w:rsidP="00CD288B">
      <w:pPr>
        <w:spacing w:line="360" w:lineRule="auto"/>
        <w:jc w:val="center"/>
        <w:rPr>
          <w:u w:val="single"/>
          <w:lang w:val="el-GR"/>
        </w:rPr>
      </w:pPr>
      <w:r>
        <w:rPr>
          <w:u w:val="single"/>
          <w:lang w:val="el-GR"/>
        </w:rPr>
        <w:t>24</w:t>
      </w:r>
      <w:r w:rsidR="00CD288B" w:rsidRPr="00252BA2">
        <w:rPr>
          <w:u w:val="single"/>
          <w:lang w:val="el-GR"/>
        </w:rPr>
        <w:t>/1/2013</w:t>
      </w:r>
    </w:p>
    <w:p w:rsidR="00CD288B" w:rsidRDefault="00CD288B" w:rsidP="00CD288B">
      <w:pPr>
        <w:spacing w:line="360" w:lineRule="auto"/>
        <w:jc w:val="center"/>
        <w:rPr>
          <w:lang w:val="el-GR"/>
        </w:rPr>
      </w:pPr>
    </w:p>
    <w:p w:rsidR="00CD288B" w:rsidRPr="00CD288B" w:rsidRDefault="0097778B" w:rsidP="00CD288B">
      <w:pPr>
        <w:spacing w:line="360" w:lineRule="auto"/>
        <w:jc w:val="center"/>
        <w:rPr>
          <w:b/>
          <w:lang w:val="el-GR"/>
        </w:rPr>
      </w:pPr>
      <w:r>
        <w:rPr>
          <w:b/>
          <w:lang w:val="el-GR"/>
        </w:rPr>
        <w:t xml:space="preserve">Υπουργείο Δικαιοσύνης: </w:t>
      </w:r>
      <w:r w:rsidR="00CD288B">
        <w:rPr>
          <w:b/>
          <w:lang w:val="el-GR"/>
        </w:rPr>
        <w:t>Πρώτη συνεδρία της Επιτροπής για τους Επιτηρητές</w:t>
      </w:r>
    </w:p>
    <w:p w:rsidR="00CD288B" w:rsidRDefault="00CD288B" w:rsidP="009E6630">
      <w:pPr>
        <w:spacing w:line="360" w:lineRule="auto"/>
        <w:rPr>
          <w:lang w:val="el-GR"/>
        </w:rPr>
      </w:pPr>
    </w:p>
    <w:p w:rsidR="00CD288B" w:rsidRDefault="00CD288B" w:rsidP="009E6630">
      <w:pPr>
        <w:spacing w:line="360" w:lineRule="auto"/>
        <w:rPr>
          <w:lang w:val="el-GR"/>
        </w:rPr>
      </w:pPr>
    </w:p>
    <w:p w:rsidR="00D37160" w:rsidRPr="00F6799F" w:rsidRDefault="00F6799F" w:rsidP="009E6630">
      <w:pPr>
        <w:spacing w:line="360" w:lineRule="auto"/>
        <w:rPr>
          <w:lang w:val="el-GR"/>
        </w:rPr>
      </w:pPr>
      <w:r>
        <w:rPr>
          <w:lang w:val="el-GR"/>
        </w:rPr>
        <w:t xml:space="preserve">Πραγματοποιήθηκε </w:t>
      </w:r>
      <w:r w:rsidR="00FC638F">
        <w:rPr>
          <w:lang w:val="el-GR"/>
        </w:rPr>
        <w:t>χθες</w:t>
      </w:r>
      <w:r>
        <w:rPr>
          <w:lang w:val="el-GR"/>
        </w:rPr>
        <w:t xml:space="preserve"> στο Υπουργείο Δικαιοσύνης και Δημόσιας Τάξης η πρώτη συνεδρία της Επιτροπής που συστάθηκε</w:t>
      </w:r>
      <w:r w:rsidR="008244D1" w:rsidRPr="008244D1">
        <w:rPr>
          <w:lang w:val="el-GR"/>
        </w:rPr>
        <w:t xml:space="preserve"> </w:t>
      </w:r>
      <w:r w:rsidR="008244D1">
        <w:rPr>
          <w:lang w:val="el-GR"/>
        </w:rPr>
        <w:t xml:space="preserve">βάσει των Περί της Πρόληψης και της Καταστολής της Βίας στους Αθλητικούς Χώρους (Επιτηρητές) Κανονισμών του 2012. </w:t>
      </w:r>
      <w:r w:rsidR="009051AD">
        <w:rPr>
          <w:lang w:val="el-GR"/>
        </w:rPr>
        <w:t xml:space="preserve">Στη </w:t>
      </w:r>
      <w:r w:rsidR="008244D1">
        <w:rPr>
          <w:lang w:val="el-GR"/>
        </w:rPr>
        <w:t>συνεδρία</w:t>
      </w:r>
      <w:r w:rsidR="009051AD">
        <w:rPr>
          <w:lang w:val="el-GR"/>
        </w:rPr>
        <w:t>, της οποίας</w:t>
      </w:r>
      <w:r w:rsidR="008244D1">
        <w:rPr>
          <w:lang w:val="el-GR"/>
        </w:rPr>
        <w:t xml:space="preserve"> προέδρευσε ο Γενικός Διευθυντής </w:t>
      </w:r>
      <w:r w:rsidR="009051AD">
        <w:rPr>
          <w:lang w:val="el-GR"/>
        </w:rPr>
        <w:t>του Υπουργείου Δρ</w:t>
      </w:r>
      <w:r w:rsidR="008244D1">
        <w:rPr>
          <w:lang w:val="el-GR"/>
        </w:rPr>
        <w:t>. Στέλιος Χειμώνας</w:t>
      </w:r>
      <w:r w:rsidR="009051AD">
        <w:rPr>
          <w:lang w:val="el-GR"/>
        </w:rPr>
        <w:t xml:space="preserve">, συμμετείχαν εκπρόσωποι </w:t>
      </w:r>
      <w:r w:rsidR="00460CB3">
        <w:rPr>
          <w:lang w:val="el-GR"/>
        </w:rPr>
        <w:t>του Αρχηγού Αστυνομίας, του Προέδρου του Κ</w:t>
      </w:r>
      <w:r w:rsidR="0097778B">
        <w:rPr>
          <w:lang w:val="el-GR"/>
        </w:rPr>
        <w:t>υπριακού Οργανισμού Αθλητισμού</w:t>
      </w:r>
      <w:r w:rsidR="00460CB3">
        <w:rPr>
          <w:lang w:val="el-GR"/>
        </w:rPr>
        <w:t xml:space="preserve"> και του Προέδρου της Κ</w:t>
      </w:r>
      <w:r w:rsidR="0097778B">
        <w:rPr>
          <w:lang w:val="el-GR"/>
        </w:rPr>
        <w:t>υπριακής Ομοσπονδίας Ποδοσφαίρου</w:t>
      </w:r>
      <w:r w:rsidR="00460CB3">
        <w:rPr>
          <w:lang w:val="el-GR"/>
        </w:rPr>
        <w:t>.</w:t>
      </w:r>
    </w:p>
    <w:p w:rsidR="00F6799F" w:rsidRDefault="00F6799F" w:rsidP="009E6630">
      <w:pPr>
        <w:spacing w:line="360" w:lineRule="auto"/>
        <w:rPr>
          <w:lang w:val="el-GR"/>
        </w:rPr>
      </w:pPr>
    </w:p>
    <w:p w:rsidR="00890AC0" w:rsidRDefault="00460CB3" w:rsidP="009E6630">
      <w:pPr>
        <w:spacing w:line="360" w:lineRule="auto"/>
        <w:rPr>
          <w:lang w:val="el-GR"/>
        </w:rPr>
      </w:pPr>
      <w:r>
        <w:rPr>
          <w:lang w:val="el-GR"/>
        </w:rPr>
        <w:t xml:space="preserve">Στη </w:t>
      </w:r>
      <w:r w:rsidR="00FC638F">
        <w:rPr>
          <w:lang w:val="el-GR"/>
        </w:rPr>
        <w:t>συνεδρία</w:t>
      </w:r>
      <w:r>
        <w:rPr>
          <w:lang w:val="el-GR"/>
        </w:rPr>
        <w:t xml:space="preserve"> συζητήθηκαν σε βάθος</w:t>
      </w:r>
      <w:r w:rsidR="00B837F9">
        <w:rPr>
          <w:lang w:val="el-GR"/>
        </w:rPr>
        <w:t xml:space="preserve"> οι υποχρεώσεις της Επιτροπής όπως αυτές απορρέουν απ</w:t>
      </w:r>
      <w:r w:rsidR="006720BF">
        <w:rPr>
          <w:lang w:val="el-GR"/>
        </w:rPr>
        <w:t xml:space="preserve">ό τους </w:t>
      </w:r>
      <w:r w:rsidR="00B837F9">
        <w:rPr>
          <w:lang w:val="el-GR"/>
        </w:rPr>
        <w:t xml:space="preserve">εν λόγω Κανονισμούς και, ειδικότερα, το θέμα της </w:t>
      </w:r>
      <w:r w:rsidR="003C2C5B">
        <w:rPr>
          <w:lang w:val="el-GR"/>
        </w:rPr>
        <w:t xml:space="preserve">διαδικασίας που θα ακολουθείται για την υποβολή αιτήσεων από τους ενδιαφερόμενους, η </w:t>
      </w:r>
      <w:r w:rsidR="00B837F9">
        <w:rPr>
          <w:lang w:val="el-GR"/>
        </w:rPr>
        <w:t xml:space="preserve">εκπαίδευση </w:t>
      </w:r>
      <w:r w:rsidR="003C2C5B">
        <w:rPr>
          <w:lang w:val="el-GR"/>
        </w:rPr>
        <w:t>των υποψηφίων επιτηρητών</w:t>
      </w:r>
      <w:r w:rsidR="00B837F9">
        <w:rPr>
          <w:lang w:val="el-GR"/>
        </w:rPr>
        <w:t xml:space="preserve"> καθώς και η ετοιμασία εγχειριδίου εκπαίδευσης.</w:t>
      </w:r>
    </w:p>
    <w:p w:rsidR="003C2C5B" w:rsidRDefault="003C2C5B" w:rsidP="009E6630">
      <w:pPr>
        <w:spacing w:line="360" w:lineRule="auto"/>
        <w:rPr>
          <w:lang w:val="el-GR"/>
        </w:rPr>
      </w:pPr>
    </w:p>
    <w:p w:rsidR="003C2C5B" w:rsidRDefault="003C2C5B" w:rsidP="009E6630">
      <w:pPr>
        <w:spacing w:line="360" w:lineRule="auto"/>
        <w:rPr>
          <w:lang w:val="el-GR"/>
        </w:rPr>
      </w:pPr>
    </w:p>
    <w:p w:rsidR="003C2C5B" w:rsidRDefault="003C2C5B" w:rsidP="009E6630">
      <w:pPr>
        <w:spacing w:line="360" w:lineRule="auto"/>
        <w:rPr>
          <w:lang w:val="el-GR"/>
        </w:rPr>
      </w:pPr>
    </w:p>
    <w:p w:rsidR="00B837F9" w:rsidRDefault="00B837F9" w:rsidP="009E6630">
      <w:pPr>
        <w:spacing w:line="360" w:lineRule="auto"/>
        <w:rPr>
          <w:lang w:val="el-GR"/>
        </w:rPr>
      </w:pPr>
    </w:p>
    <w:p w:rsidR="00E36D15" w:rsidRDefault="00E36D15" w:rsidP="009E6630">
      <w:pPr>
        <w:spacing w:line="360" w:lineRule="auto"/>
        <w:rPr>
          <w:lang w:val="el-GR"/>
        </w:rPr>
      </w:pPr>
    </w:p>
    <w:p w:rsidR="00D01723" w:rsidRPr="009E6630" w:rsidRDefault="00D01723" w:rsidP="009E6630">
      <w:pPr>
        <w:spacing w:line="360" w:lineRule="auto"/>
        <w:rPr>
          <w:lang w:val="el-GR"/>
        </w:rPr>
      </w:pPr>
    </w:p>
    <w:sectPr w:rsidR="00D01723" w:rsidRPr="009E6630" w:rsidSect="00200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7160"/>
    <w:rsid w:val="00134337"/>
    <w:rsid w:val="00200BFF"/>
    <w:rsid w:val="00252BA2"/>
    <w:rsid w:val="003C2C5B"/>
    <w:rsid w:val="00460CB3"/>
    <w:rsid w:val="006720BF"/>
    <w:rsid w:val="00706E5C"/>
    <w:rsid w:val="00805C8F"/>
    <w:rsid w:val="008244D1"/>
    <w:rsid w:val="00890AC0"/>
    <w:rsid w:val="009051AD"/>
    <w:rsid w:val="0097778B"/>
    <w:rsid w:val="009A69E9"/>
    <w:rsid w:val="009E6630"/>
    <w:rsid w:val="00A4163F"/>
    <w:rsid w:val="00A42D46"/>
    <w:rsid w:val="00B837F9"/>
    <w:rsid w:val="00C6707D"/>
    <w:rsid w:val="00CD288B"/>
    <w:rsid w:val="00D01723"/>
    <w:rsid w:val="00D37160"/>
    <w:rsid w:val="00E36D15"/>
    <w:rsid w:val="00F6799F"/>
    <w:rsid w:val="00FC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2013-01-23T12:49:00Z</cp:lastPrinted>
  <dcterms:created xsi:type="dcterms:W3CDTF">2013-01-23T12:22:00Z</dcterms:created>
  <dcterms:modified xsi:type="dcterms:W3CDTF">2013-01-24T06:50:00Z</dcterms:modified>
</cp:coreProperties>
</file>